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9A2" w14:textId="1F2DD8DA" w:rsidR="003C4723" w:rsidRDefault="003C4723" w:rsidP="003C4723">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611E03" w:rsidRPr="00611E03">
        <w:rPr>
          <w:b/>
          <w:i/>
          <w:noProof/>
          <w:sz w:val="28"/>
        </w:rPr>
        <w:t>S5-234624</w:t>
      </w:r>
    </w:p>
    <w:p w14:paraId="0F2B42F5" w14:textId="77777777" w:rsidR="003C4723" w:rsidRDefault="003C4723" w:rsidP="003C4723">
      <w:pPr>
        <w:pStyle w:val="Header"/>
        <w:rPr>
          <w:sz w:val="22"/>
          <w:szCs w:val="22"/>
        </w:rPr>
      </w:pPr>
      <w:r>
        <w:rPr>
          <w:sz w:val="24"/>
        </w:rPr>
        <w:t>Berlin, Germany, 22 - 26 May 2023</w:t>
      </w:r>
    </w:p>
    <w:p w14:paraId="09B46216" w14:textId="77777777" w:rsidR="003C4723" w:rsidRDefault="003C4723" w:rsidP="003C4723">
      <w:pPr>
        <w:keepNext/>
        <w:pBdr>
          <w:bottom w:val="single" w:sz="4" w:space="1" w:color="auto"/>
        </w:pBdr>
        <w:tabs>
          <w:tab w:val="right" w:pos="9639"/>
        </w:tabs>
        <w:outlineLvl w:val="0"/>
        <w:rPr>
          <w:rFonts w:ascii="Arial" w:hAnsi="Arial" w:cs="Arial"/>
          <w:b/>
          <w:bCs/>
          <w:sz w:val="24"/>
        </w:rPr>
      </w:pPr>
    </w:p>
    <w:p w14:paraId="612085FA" w14:textId="755223D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F14F6B">
        <w:rPr>
          <w:rFonts w:ascii="Arial" w:hAnsi="Arial"/>
          <w:b/>
        </w:rPr>
        <w:t xml:space="preserve"> LM</w:t>
      </w:r>
    </w:p>
    <w:p w14:paraId="37C0B6DD" w14:textId="4A50531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90C99" w:rsidRPr="00190C99">
        <w:rPr>
          <w:rFonts w:ascii="Arial" w:hAnsi="Arial" w:cs="Arial"/>
          <w:b/>
        </w:rPr>
        <w:t xml:space="preserve">Rel-18 </w:t>
      </w:r>
      <w:proofErr w:type="spellStart"/>
      <w:r w:rsidR="00190C99" w:rsidRPr="00190C99">
        <w:rPr>
          <w:rFonts w:ascii="Arial" w:hAnsi="Arial" w:cs="Arial"/>
          <w:b/>
        </w:rPr>
        <w:t>pCR</w:t>
      </w:r>
      <w:proofErr w:type="spellEnd"/>
      <w:r w:rsidR="00190C99" w:rsidRPr="00190C99">
        <w:rPr>
          <w:rFonts w:ascii="Arial" w:hAnsi="Arial" w:cs="Arial"/>
          <w:b/>
        </w:rPr>
        <w:t xml:space="preserve"> 28.827 Adding additional actor with CHF solution in clause 7.3</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5866E8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C2F38">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3B33C389" w:rsidR="00AE270C" w:rsidRPr="00EE370B" w:rsidRDefault="006D7742" w:rsidP="001C2F38">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6D1BF90E" w:rsidR="00FB413D" w:rsidRPr="00EE370B" w:rsidRDefault="00B519A9" w:rsidP="00FB413D">
      <w:pPr>
        <w:rPr>
          <w:iCs/>
        </w:rPr>
      </w:pPr>
      <w:r w:rsidRPr="00B519A9">
        <w:rPr>
          <w:iCs/>
        </w:rPr>
        <w:t>Adding solution in clause 7.</w:t>
      </w:r>
      <w:r w:rsidR="00283BFC">
        <w:rPr>
          <w:iCs/>
        </w:rPr>
        <w:t>3</w:t>
      </w:r>
      <w:r w:rsidRPr="00B519A9">
        <w:rPr>
          <w:iCs/>
        </w:rPr>
        <w:t xml:space="preserve"> for </w:t>
      </w:r>
      <w:r w:rsidR="00941998" w:rsidRPr="00941998">
        <w:rPr>
          <w:iCs/>
        </w:rPr>
        <w:t>additional actor with CHF</w:t>
      </w:r>
      <w:r w:rsidR="00DE6989">
        <w:rPr>
          <w:iCs/>
        </w:rPr>
        <w:t>.</w:t>
      </w:r>
    </w:p>
    <w:p w14:paraId="01FA3E5C" w14:textId="01E592E4" w:rsidR="00AB42A1" w:rsidRPr="00EE370B" w:rsidRDefault="00AB42A1">
      <w:pPr>
        <w:rPr>
          <w:iCs/>
        </w:rPr>
      </w:pP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04E8E0F5" w14:textId="409FBF02" w:rsidR="007F1714" w:rsidRDefault="007F1714" w:rsidP="007F1714">
      <w:pPr>
        <w:pStyle w:val="Heading4"/>
      </w:pPr>
      <w:r>
        <w:t>7.3.4.1</w:t>
      </w:r>
      <w:r>
        <w:tab/>
        <w:t>Solution #3.1: CDR in home MNO for wholesale of non-roaming 5G of additional actor</w:t>
      </w:r>
      <w:ins w:id="4" w:author="Ericsson User" w:date="2023-05-08T08:06:00Z">
        <w:r>
          <w:t xml:space="preserve"> without CHF</w:t>
        </w:r>
      </w:ins>
    </w:p>
    <w:p w14:paraId="6B677B74" w14:textId="77777777" w:rsidR="00B576C3" w:rsidRDefault="00B576C3" w:rsidP="00B576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6C3" w:rsidRPr="00EE370B" w14:paraId="74514AA6" w14:textId="77777777" w:rsidTr="00B82AC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F80128" w14:textId="77777777" w:rsidR="00B576C3" w:rsidRPr="00EE370B" w:rsidRDefault="00B576C3" w:rsidP="00B82AC3">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w:t>
            </w:r>
            <w:r>
              <w:rPr>
                <w:rFonts w:ascii="Arial" w:hAnsi="Arial" w:cs="Arial"/>
                <w:b/>
                <w:bCs/>
                <w:sz w:val="28"/>
                <w:szCs w:val="28"/>
              </w:rPr>
              <w:t>e</w:t>
            </w:r>
          </w:p>
        </w:tc>
      </w:tr>
    </w:tbl>
    <w:p w14:paraId="6DA9AA87" w14:textId="77777777" w:rsidR="00B576C3" w:rsidRPr="00EE370B" w:rsidRDefault="00B576C3" w:rsidP="00B576C3">
      <w:pPr>
        <w:rPr>
          <w:iCs/>
        </w:rPr>
      </w:pPr>
    </w:p>
    <w:p w14:paraId="427378E2" w14:textId="77777777" w:rsidR="00B576C3" w:rsidRDefault="00B576C3" w:rsidP="00B576C3">
      <w:pPr>
        <w:pStyle w:val="Heading5"/>
      </w:pPr>
      <w:r>
        <w:t>7.3.4.1.2</w:t>
      </w:r>
      <w:r>
        <w:tab/>
        <w:t>Reference architecture</w:t>
      </w:r>
    </w:p>
    <w:p w14:paraId="62F14B5E" w14:textId="77777777" w:rsidR="00B576C3" w:rsidRDefault="00B576C3" w:rsidP="00B576C3">
      <w:pPr>
        <w:jc w:val="center"/>
      </w:pPr>
      <w:r w:rsidRPr="009E0DE1">
        <w:object w:dxaOrig="7216" w:dyaOrig="3945" w14:anchorId="53715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04.5pt" o:ole="">
            <v:imagedata r:id="rId11" o:title=""/>
          </v:shape>
          <o:OLEObject Type="Embed" ProgID="Visio.Drawing.11" ShapeID="_x0000_i1025" DrawAspect="Content" ObjectID="_1746585705" r:id="rId12"/>
        </w:object>
      </w:r>
    </w:p>
    <w:p w14:paraId="5DE54A1C" w14:textId="77777777" w:rsidR="00B576C3" w:rsidRPr="009E0DE1" w:rsidRDefault="00B576C3" w:rsidP="00B576C3">
      <w:pPr>
        <w:pStyle w:val="TF"/>
      </w:pPr>
      <w:r w:rsidRPr="009E0DE1">
        <w:lastRenderedPageBreak/>
        <w:t xml:space="preserve">Figure </w:t>
      </w:r>
      <w:r>
        <w:t>7.3.4.2</w:t>
      </w:r>
      <w:r w:rsidRPr="009E0DE1">
        <w:t>-1</w:t>
      </w:r>
      <w:r>
        <w:t>:</w:t>
      </w:r>
      <w:r w:rsidRPr="009E0DE1">
        <w:t xml:space="preserve"> </w:t>
      </w:r>
      <w:r>
        <w:t>Additional actor</w:t>
      </w:r>
      <w:r w:rsidRPr="009E0DE1">
        <w:t xml:space="preserve"> </w:t>
      </w:r>
      <w:r w:rsidRPr="00FF6973">
        <w:t xml:space="preserve">5G </w:t>
      </w:r>
      <w:r w:rsidRPr="009E0DE1">
        <w:t>scenario in service-based interface representation</w:t>
      </w:r>
    </w:p>
    <w:p w14:paraId="405902C4" w14:textId="3CE4F53E" w:rsidR="00B576C3" w:rsidRDefault="002F13ED" w:rsidP="00B576C3">
      <w:pPr>
        <w:jc w:val="center"/>
      </w:pPr>
      <w:ins w:id="5" w:author="Ericsson User 1" w:date="2023-05-25T01:59:00Z">
        <w:r w:rsidRPr="009E0DE1">
          <w:object w:dxaOrig="5851" w:dyaOrig="4231" w14:anchorId="2608AC4B">
            <v:shape id="_x0000_i1026" type="#_x0000_t75" style="width:289.5pt;height:217pt" o:ole="">
              <v:imagedata r:id="rId13" o:title=""/>
            </v:shape>
            <o:OLEObject Type="Embed" ProgID="Visio.Drawing.11" ShapeID="_x0000_i1026" DrawAspect="Content" ObjectID="_1746585706" r:id="rId14"/>
          </w:object>
        </w:r>
      </w:ins>
    </w:p>
    <w:p w14:paraId="31CBF6F1" w14:textId="77777777" w:rsidR="00B576C3" w:rsidRPr="009E0DE1" w:rsidRDefault="00B576C3" w:rsidP="00B576C3">
      <w:pPr>
        <w:pStyle w:val="TF"/>
      </w:pPr>
      <w:r w:rsidRPr="009E0DE1">
        <w:t xml:space="preserve">Figure </w:t>
      </w:r>
      <w:r>
        <w:t>7.3.4.1.2</w:t>
      </w:r>
      <w:r w:rsidRPr="009E0DE1">
        <w:t>-</w:t>
      </w:r>
      <w:r>
        <w:t>2:</w:t>
      </w:r>
      <w:r w:rsidRPr="009E0DE1">
        <w:t xml:space="preserve"> </w:t>
      </w:r>
      <w:r>
        <w:t>Additional actor</w:t>
      </w:r>
      <w:r w:rsidRPr="009E0DE1">
        <w:t xml:space="preserve"> </w:t>
      </w:r>
      <w:r w:rsidRPr="00FF6973">
        <w:t xml:space="preserve">5G </w:t>
      </w:r>
      <w:r w:rsidRPr="009E0DE1">
        <w:t xml:space="preserve">scenario in </w:t>
      </w:r>
      <w:r>
        <w:t>reference point</w:t>
      </w:r>
      <w:r w:rsidRPr="009E0DE1">
        <w:t xml:space="preserve"> representation</w:t>
      </w:r>
    </w:p>
    <w:p w14:paraId="78CD37F1" w14:textId="77777777" w:rsidR="00B576C3" w:rsidRDefault="00B576C3" w:rsidP="00B576C3">
      <w:r>
        <w:t xml:space="preserve">The AMF, </w:t>
      </w:r>
      <w:r>
        <w:rPr>
          <w:lang w:eastAsia="zh-CN"/>
        </w:rPr>
        <w:t>SMF, and SMSF</w:t>
      </w:r>
      <w:r w:rsidRPr="00A06DE9">
        <w:rPr>
          <w:rFonts w:hint="eastAsia"/>
          <w:lang w:eastAsia="zh-CN"/>
        </w:rPr>
        <w:t xml:space="preserve">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w:t>
      </w:r>
      <w:r>
        <w:t>, without any requirement of quota management. The CCS produces CDRs which may be send for wholesale charging which then can be used to aggregate and calculate the amount of data per additional actor, it could be done based on SUPI, IMSI series, SNSSAI(s), DNN(s) etc., the wholesale part is only included for completeness and is currently outside the scope of 3GPP SA5.</w:t>
      </w:r>
    </w:p>
    <w:p w14:paraId="01FAF3F1" w14:textId="77777777" w:rsidR="00AC1AFA" w:rsidRDefault="00AC1AFA" w:rsidP="00AC1A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AFA" w:rsidRPr="00EE370B" w14:paraId="5DCC18DC" w14:textId="77777777" w:rsidTr="0097287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D290A" w14:textId="3695E0E5" w:rsidR="00AC1AFA" w:rsidRPr="00EE370B" w:rsidRDefault="00B576C3" w:rsidP="00972870">
            <w:pPr>
              <w:jc w:val="center"/>
              <w:rPr>
                <w:rFonts w:ascii="Arial" w:hAnsi="Arial" w:cs="Arial"/>
                <w:b/>
                <w:bCs/>
                <w:sz w:val="28"/>
                <w:szCs w:val="28"/>
              </w:rPr>
            </w:pPr>
            <w:r>
              <w:rPr>
                <w:rFonts w:ascii="Arial" w:hAnsi="Arial" w:cs="Arial"/>
                <w:b/>
                <w:bCs/>
                <w:sz w:val="28"/>
                <w:szCs w:val="28"/>
              </w:rPr>
              <w:t>Third</w:t>
            </w:r>
            <w:r w:rsidR="00AC1AFA" w:rsidRPr="00EE370B">
              <w:rPr>
                <w:rFonts w:ascii="Arial" w:hAnsi="Arial" w:cs="Arial"/>
                <w:b/>
                <w:bCs/>
                <w:sz w:val="28"/>
                <w:szCs w:val="28"/>
              </w:rPr>
              <w:t xml:space="preserve"> chang</w:t>
            </w:r>
            <w:r w:rsidR="00AC1AFA">
              <w:rPr>
                <w:rFonts w:ascii="Arial" w:hAnsi="Arial" w:cs="Arial"/>
                <w:b/>
                <w:bCs/>
                <w:sz w:val="28"/>
                <w:szCs w:val="28"/>
              </w:rPr>
              <w:t>e</w:t>
            </w:r>
          </w:p>
        </w:tc>
      </w:tr>
    </w:tbl>
    <w:p w14:paraId="79E2918D" w14:textId="77777777" w:rsidR="00AC1AFA" w:rsidRPr="00EE370B" w:rsidRDefault="00AC1AFA" w:rsidP="00AC1AFA">
      <w:pPr>
        <w:rPr>
          <w:iCs/>
        </w:rPr>
      </w:pPr>
    </w:p>
    <w:p w14:paraId="0F1A04D8" w14:textId="79D0BC37" w:rsidR="00ED4CBA" w:rsidRDefault="00ED4CBA" w:rsidP="00ED4CBA">
      <w:pPr>
        <w:pStyle w:val="Heading4"/>
        <w:rPr>
          <w:ins w:id="6" w:author="Ericsson User" w:date="2023-05-08T07:46:00Z"/>
        </w:rPr>
      </w:pPr>
      <w:bookmarkStart w:id="7" w:name="_Toc104192399"/>
      <w:bookmarkStart w:id="8" w:name="_Toc129025002"/>
      <w:bookmarkEnd w:id="2"/>
      <w:bookmarkEnd w:id="3"/>
      <w:ins w:id="9" w:author="Ericsson User" w:date="2023-05-08T07:46:00Z">
        <w:r>
          <w:t>7.3.4.1</w:t>
        </w:r>
        <w:r>
          <w:tab/>
          <w:t>Solution #3.</w:t>
        </w:r>
      </w:ins>
      <w:ins w:id="10" w:author="Ericsson User" w:date="2023-05-08T07:48:00Z">
        <w:r w:rsidR="00B57212">
          <w:t>x</w:t>
        </w:r>
      </w:ins>
      <w:ins w:id="11" w:author="Ericsson User" w:date="2023-05-08T07:46:00Z">
        <w:r>
          <w:t>: CDR in home MNO for wholesale of non-roaming 5G of additional actor</w:t>
        </w:r>
      </w:ins>
      <w:bookmarkEnd w:id="7"/>
      <w:bookmarkEnd w:id="8"/>
      <w:ins w:id="12" w:author="Ericsson User" w:date="2023-05-08T07:55:00Z">
        <w:r w:rsidR="005C08D3">
          <w:t xml:space="preserve"> with CHF</w:t>
        </w:r>
      </w:ins>
    </w:p>
    <w:p w14:paraId="74389501" w14:textId="77777777" w:rsidR="00ED4CBA" w:rsidRPr="009E17F6" w:rsidRDefault="00ED4CBA" w:rsidP="00ED4CBA">
      <w:pPr>
        <w:pStyle w:val="Heading5"/>
        <w:rPr>
          <w:ins w:id="13" w:author="Ericsson User" w:date="2023-05-08T07:46:00Z"/>
        </w:rPr>
      </w:pPr>
      <w:bookmarkStart w:id="14" w:name="_Toc104192400"/>
      <w:bookmarkStart w:id="15" w:name="_Toc129025003"/>
      <w:ins w:id="16" w:author="Ericsson User" w:date="2023-05-08T07:46:00Z">
        <w:r>
          <w:t>7.3.4.1.1</w:t>
        </w:r>
        <w:r>
          <w:tab/>
          <w:t>General</w:t>
        </w:r>
        <w:bookmarkEnd w:id="14"/>
        <w:bookmarkEnd w:id="15"/>
      </w:ins>
    </w:p>
    <w:p w14:paraId="39B92C98" w14:textId="42EDDE14" w:rsidR="00ED4CBA" w:rsidRDefault="00ED4CBA" w:rsidP="00ED4CBA">
      <w:pPr>
        <w:rPr>
          <w:ins w:id="17" w:author="Ericsson User" w:date="2023-05-08T07:46:00Z"/>
        </w:rPr>
      </w:pPr>
      <w:ins w:id="18" w:author="Ericsson User" w:date="2023-05-08T07:46:00Z">
        <w:r>
          <w:t>A possible solution for key issue #3a, #3b, and #3c</w:t>
        </w:r>
        <w:r w:rsidRPr="00FB3876">
          <w:t xml:space="preserve"> </w:t>
        </w:r>
        <w:r>
          <w:t xml:space="preserve">covering requirements </w:t>
        </w:r>
        <w:r w:rsidRPr="00266E3B">
          <w:t>REQ-CH_MNOMVNO-01</w:t>
        </w:r>
        <w:r>
          <w:t xml:space="preserve">, </w:t>
        </w:r>
        <w:r w:rsidRPr="00266E3B">
          <w:t>REQ-CH_MNOMVNO-0</w:t>
        </w:r>
        <w:r>
          <w:t>2, and</w:t>
        </w:r>
        <w:r w:rsidRPr="001D2CFC">
          <w:t xml:space="preserve"> </w:t>
        </w:r>
        <w:r w:rsidRPr="00266E3B">
          <w:t>REQ-CH_MNOMVNO-0</w:t>
        </w:r>
        <w:r>
          <w:t xml:space="preserve">3, charging for </w:t>
        </w:r>
        <w:r w:rsidRPr="00424394">
          <w:t xml:space="preserve">5G </w:t>
        </w:r>
        <w:r>
          <w:t>d</w:t>
        </w:r>
        <w:r w:rsidRPr="00424394">
          <w:t>ata connectivity</w:t>
        </w:r>
        <w:r>
          <w:t xml:space="preserve">, </w:t>
        </w:r>
        <w:r w:rsidRPr="00E637A8">
          <w:t>connection and mobility</w:t>
        </w:r>
        <w:r>
          <w:t xml:space="preserve">, SMS, provided to the additional actor </w:t>
        </w:r>
      </w:ins>
      <w:ins w:id="19" w:author="Ericsson User 1" w:date="2023-05-25T02:00:00Z">
        <w:r w:rsidR="00D27AAD">
          <w:t xml:space="preserve">(owning a CHF) </w:t>
        </w:r>
      </w:ins>
      <w:ins w:id="20" w:author="Ericsson User" w:date="2023-05-08T07:46:00Z">
        <w:r>
          <w:t>by the home MNO, covering non-roaming case.</w:t>
        </w:r>
      </w:ins>
    </w:p>
    <w:p w14:paraId="0FF085FC" w14:textId="77777777" w:rsidR="00ED4CBA" w:rsidRDefault="00ED4CBA" w:rsidP="00ED4CBA">
      <w:pPr>
        <w:pStyle w:val="Heading5"/>
        <w:rPr>
          <w:ins w:id="21" w:author="Ericsson User" w:date="2023-05-08T07:46:00Z"/>
        </w:rPr>
      </w:pPr>
      <w:bookmarkStart w:id="22" w:name="_Toc104192401"/>
      <w:bookmarkStart w:id="23" w:name="_Toc129025004"/>
      <w:ins w:id="24" w:author="Ericsson User" w:date="2023-05-08T07:46:00Z">
        <w:r>
          <w:t>7.3.4.1.2</w:t>
        </w:r>
        <w:r>
          <w:tab/>
          <w:t>Reference architecture</w:t>
        </w:r>
        <w:bookmarkEnd w:id="22"/>
        <w:bookmarkEnd w:id="23"/>
      </w:ins>
    </w:p>
    <w:p w14:paraId="469DE0B5" w14:textId="63D568B2" w:rsidR="00ED4CBA" w:rsidRDefault="006C367A" w:rsidP="00ED4CBA">
      <w:pPr>
        <w:rPr>
          <w:ins w:id="25" w:author="Ericsson User" w:date="2023-05-08T07:46:00Z"/>
        </w:rPr>
      </w:pPr>
      <w:ins w:id="26" w:author="Ericsson User" w:date="2023-05-08T08:01:00Z">
        <w:r>
          <w:t xml:space="preserve">The </w:t>
        </w:r>
      </w:ins>
      <w:ins w:id="27" w:author="Ericsson User" w:date="2023-05-08T07:49:00Z">
        <w:r w:rsidR="00C75D0D">
          <w:t xml:space="preserve">architecture </w:t>
        </w:r>
      </w:ins>
      <w:ins w:id="28" w:author="Ericsson User" w:date="2023-05-08T08:01:00Z">
        <w:r>
          <w:t xml:space="preserve">would be the same as </w:t>
        </w:r>
      </w:ins>
      <w:ins w:id="29" w:author="Ericsson User" w:date="2023-05-08T07:49:00Z">
        <w:r w:rsidR="00C75D0D">
          <w:t>in solutio</w:t>
        </w:r>
      </w:ins>
      <w:ins w:id="30" w:author="Ericsson User" w:date="2023-05-08T07:50:00Z">
        <w:r w:rsidR="00C75D0D">
          <w:t>n</w:t>
        </w:r>
      </w:ins>
      <w:ins w:id="31" w:author="Ericsson User" w:date="2023-05-08T07:51:00Z">
        <w:r w:rsidR="004A5D62">
          <w:t xml:space="preserve"> </w:t>
        </w:r>
      </w:ins>
      <w:ins w:id="32" w:author="Ericsson User" w:date="2023-05-08T07:50:00Z">
        <w:r w:rsidR="00C75D0D">
          <w:t>#1.3</w:t>
        </w:r>
      </w:ins>
      <w:ins w:id="33" w:author="Ericsson User" w:date="2023-05-08T07:51:00Z">
        <w:r w:rsidR="004A5D62">
          <w:t>,</w:t>
        </w:r>
      </w:ins>
      <w:ins w:id="34" w:author="Ericsson User" w:date="2023-05-08T07:50:00Z">
        <w:r w:rsidR="00C75D0D">
          <w:t xml:space="preserve"> clause </w:t>
        </w:r>
        <w:r w:rsidR="00CB479C">
          <w:t>7.1.4.</w:t>
        </w:r>
      </w:ins>
      <w:ins w:id="35" w:author="Ericsson User" w:date="2023-05-08T07:51:00Z">
        <w:r w:rsidR="0009244C">
          <w:t>3.2</w:t>
        </w:r>
        <w:r w:rsidR="004A5D62">
          <w:t xml:space="preserve">, </w:t>
        </w:r>
      </w:ins>
      <w:ins w:id="36" w:author="Ericsson User" w:date="2023-05-08T07:54:00Z">
        <w:r w:rsidR="00B86332">
          <w:t xml:space="preserve">and </w:t>
        </w:r>
      </w:ins>
      <w:ins w:id="37" w:author="Ericsson User" w:date="2023-05-08T07:51:00Z">
        <w:r w:rsidR="004A5D62">
          <w:t>s</w:t>
        </w:r>
      </w:ins>
      <w:ins w:id="38" w:author="Ericsson User" w:date="2023-05-08T07:52:00Z">
        <w:r w:rsidR="004A5D62">
          <w:t>olution #1.6</w:t>
        </w:r>
        <w:r w:rsidR="004B5945">
          <w:t xml:space="preserve">, clause 7.1.4.6.2, </w:t>
        </w:r>
      </w:ins>
      <w:ins w:id="39" w:author="Ericsson User" w:date="2023-05-08T07:53:00Z">
        <w:r w:rsidR="004133AD">
          <w:t xml:space="preserve">where the </w:t>
        </w:r>
        <w:r w:rsidR="00F97A21">
          <w:t>Visited MNO i</w:t>
        </w:r>
      </w:ins>
      <w:ins w:id="40" w:author="Ericsson User" w:date="2023-05-08T07:54:00Z">
        <w:r w:rsidR="00F97A21">
          <w:t>s replaced by the Home MNO and the Home MNO is replaced by the Additional Act</w:t>
        </w:r>
        <w:r w:rsidR="00B86332">
          <w:t>or.</w:t>
        </w:r>
      </w:ins>
    </w:p>
    <w:p w14:paraId="31C25F24" w14:textId="77777777" w:rsidR="00ED4CBA" w:rsidRDefault="00ED4CBA" w:rsidP="00ED4CBA">
      <w:pPr>
        <w:pStyle w:val="Heading5"/>
        <w:rPr>
          <w:ins w:id="41" w:author="Ericsson User" w:date="2023-05-08T07:46:00Z"/>
        </w:rPr>
      </w:pPr>
      <w:bookmarkStart w:id="42" w:name="_Toc104192402"/>
      <w:bookmarkStart w:id="43" w:name="_Toc129025005"/>
      <w:ins w:id="44" w:author="Ericsson User" w:date="2023-05-08T07:46:00Z">
        <w:r>
          <w:t>7.3.4.1.3</w:t>
        </w:r>
        <w:r>
          <w:tab/>
          <w:t>Message flows</w:t>
        </w:r>
        <w:bookmarkEnd w:id="42"/>
        <w:bookmarkEnd w:id="43"/>
      </w:ins>
    </w:p>
    <w:p w14:paraId="11F5B48D" w14:textId="36A12164" w:rsidR="005469E8" w:rsidRDefault="00847654" w:rsidP="00911D90">
      <w:pPr>
        <w:rPr>
          <w:ins w:id="45" w:author="Ericsson User" w:date="2023-05-08T08:03:00Z"/>
        </w:rPr>
      </w:pPr>
      <w:ins w:id="46" w:author="Ericsson User" w:date="2023-05-08T08:01:00Z">
        <w:r>
          <w:t xml:space="preserve">The flow </w:t>
        </w:r>
      </w:ins>
      <w:ins w:id="47" w:author="Ericsson User" w:date="2023-05-08T08:03:00Z">
        <w:r w:rsidR="00537E1D">
          <w:t xml:space="preserve">would be </w:t>
        </w:r>
        <w:r w:rsidR="00F1688C">
          <w:t xml:space="preserve">the same as </w:t>
        </w:r>
        <w:r w:rsidR="005469E8">
          <w:t>clause</w:t>
        </w:r>
      </w:ins>
      <w:ins w:id="48" w:author="Ericsson User" w:date="2023-05-08T08:04:00Z">
        <w:r w:rsidR="00573678">
          <w:t>s</w:t>
        </w:r>
      </w:ins>
      <w:ins w:id="49" w:author="Ericsson User" w:date="2023-05-08T08:03:00Z">
        <w:r w:rsidR="005469E8">
          <w:t xml:space="preserve"> 7.</w:t>
        </w:r>
      </w:ins>
      <w:ins w:id="50" w:author="Ericsson User 1" w:date="2023-05-24T17:39:00Z">
        <w:r w:rsidR="00B30495">
          <w:t>1</w:t>
        </w:r>
      </w:ins>
      <w:ins w:id="51" w:author="Ericsson User" w:date="2023-05-08T08:03:00Z">
        <w:r w:rsidR="005469E8">
          <w:t>.4.3</w:t>
        </w:r>
        <w:r w:rsidR="00573678">
          <w:t>.</w:t>
        </w:r>
      </w:ins>
      <w:ins w:id="52" w:author="Ericsson User" w:date="2023-05-08T08:04:00Z">
        <w:r w:rsidR="00573678">
          <w:t>3</w:t>
        </w:r>
      </w:ins>
      <w:ins w:id="53" w:author="Ericsson User" w:date="2023-05-08T08:03:00Z">
        <w:r w:rsidR="005469E8">
          <w:t xml:space="preserve"> and </w:t>
        </w:r>
      </w:ins>
      <w:ins w:id="54" w:author="Ericsson User" w:date="2023-05-08T08:04:00Z">
        <w:r w:rsidR="00573678">
          <w:t xml:space="preserve">7.1.4.6.3 </w:t>
        </w:r>
      </w:ins>
      <w:ins w:id="55" w:author="Ericsson User" w:date="2023-05-08T08:03:00Z">
        <w:r w:rsidR="005469E8">
          <w:t>where the V-CHF corresponds to the home MNO’s CHF and the H-CHF corresponds to the additional actor’s CHF</w:t>
        </w:r>
      </w:ins>
      <w:ins w:id="56" w:author="Ericsson User" w:date="2023-05-08T08:04:00Z">
        <w:r w:rsidR="00573678">
          <w:t>.</w:t>
        </w:r>
      </w:ins>
    </w:p>
    <w:p w14:paraId="356F3666" w14:textId="3F04D1DF" w:rsidR="004463E9" w:rsidRDefault="00BE59DA" w:rsidP="00E356CC">
      <w:del w:id="57" w:author="Ericsson User" w:date="2023-05-08T07:46:00Z">
        <w:r w:rsidRPr="009E0DE1" w:rsidDel="00ED4CBA">
          <w:fldChar w:fldCharType="begin"/>
        </w:r>
        <w:r w:rsidR="00000000">
          <w:fldChar w:fldCharType="separate"/>
        </w:r>
        <w:r w:rsidRPr="009E0DE1" w:rsidDel="00ED4CBA">
          <w:fldChar w:fldCharType="end"/>
        </w:r>
        <w:r w:rsidR="003E247F" w:rsidRPr="009E0DE1" w:rsidDel="00ED4CBA">
          <w:fldChar w:fldCharType="begin"/>
        </w:r>
        <w:r w:rsidR="00000000">
          <w:fldChar w:fldCharType="separate"/>
        </w:r>
        <w:r w:rsidR="003E247F" w:rsidRPr="009E0DE1" w:rsidDel="00ED4CBA">
          <w:fldChar w:fldCharType="end"/>
        </w:r>
        <w:r w:rsidR="00D50B65" w:rsidDel="00ED4CBA">
          <w:rPr>
            <w:noProof/>
          </w:rPr>
          <w:fldChar w:fldCharType="begin"/>
        </w:r>
        <w:r w:rsidR="00000000">
          <w:rPr>
            <w:noProof/>
          </w:rPr>
          <w:fldChar w:fldCharType="separate"/>
        </w:r>
        <w:r w:rsidR="00D50B65" w:rsidDel="00ED4CBA">
          <w:rPr>
            <w:noProof/>
          </w:rPr>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58" w:name="clause4"/>
            <w:bookmarkEnd w:id="58"/>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31467" w14:textId="77777777" w:rsidR="00E42367" w:rsidRDefault="00E42367">
      <w:r>
        <w:separator/>
      </w:r>
    </w:p>
  </w:endnote>
  <w:endnote w:type="continuationSeparator" w:id="0">
    <w:p w14:paraId="1EAB1B32" w14:textId="77777777" w:rsidR="00E42367" w:rsidRDefault="00E42367">
      <w:r>
        <w:continuationSeparator/>
      </w:r>
    </w:p>
  </w:endnote>
  <w:endnote w:type="continuationNotice" w:id="1">
    <w:p w14:paraId="7F612A38" w14:textId="77777777" w:rsidR="00E42367" w:rsidRDefault="00E42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5C65A" w14:textId="77777777" w:rsidR="00E42367" w:rsidRDefault="00E42367">
      <w:r>
        <w:separator/>
      </w:r>
    </w:p>
  </w:footnote>
  <w:footnote w:type="continuationSeparator" w:id="0">
    <w:p w14:paraId="61AA5D68" w14:textId="77777777" w:rsidR="00E42367" w:rsidRDefault="00E42367">
      <w:r>
        <w:continuationSeparator/>
      </w:r>
    </w:p>
  </w:footnote>
  <w:footnote w:type="continuationNotice" w:id="1">
    <w:p w14:paraId="06928F99" w14:textId="77777777" w:rsidR="00E42367" w:rsidRDefault="00E42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F2C"/>
    <w:rsid w:val="00087084"/>
    <w:rsid w:val="00087D41"/>
    <w:rsid w:val="0009244C"/>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0F3843"/>
    <w:rsid w:val="00100226"/>
    <w:rsid w:val="00100AEA"/>
    <w:rsid w:val="0010401F"/>
    <w:rsid w:val="00105D83"/>
    <w:rsid w:val="0010665D"/>
    <w:rsid w:val="0011001C"/>
    <w:rsid w:val="001106D7"/>
    <w:rsid w:val="00111FE5"/>
    <w:rsid w:val="00114503"/>
    <w:rsid w:val="001217DA"/>
    <w:rsid w:val="00123119"/>
    <w:rsid w:val="00127316"/>
    <w:rsid w:val="00134287"/>
    <w:rsid w:val="00137DA0"/>
    <w:rsid w:val="00155D0B"/>
    <w:rsid w:val="0016187F"/>
    <w:rsid w:val="001630FC"/>
    <w:rsid w:val="00163204"/>
    <w:rsid w:val="0016601C"/>
    <w:rsid w:val="0016777E"/>
    <w:rsid w:val="001678DF"/>
    <w:rsid w:val="00170495"/>
    <w:rsid w:val="00173FA3"/>
    <w:rsid w:val="001759FB"/>
    <w:rsid w:val="001778E9"/>
    <w:rsid w:val="001804B0"/>
    <w:rsid w:val="00181067"/>
    <w:rsid w:val="00184B6F"/>
    <w:rsid w:val="001861E5"/>
    <w:rsid w:val="00190C99"/>
    <w:rsid w:val="00193A3A"/>
    <w:rsid w:val="00196640"/>
    <w:rsid w:val="001A1DBD"/>
    <w:rsid w:val="001A3116"/>
    <w:rsid w:val="001A672C"/>
    <w:rsid w:val="001B1652"/>
    <w:rsid w:val="001B16E3"/>
    <w:rsid w:val="001B49CE"/>
    <w:rsid w:val="001C2F38"/>
    <w:rsid w:val="001C3EC8"/>
    <w:rsid w:val="001D2BD4"/>
    <w:rsid w:val="001D3740"/>
    <w:rsid w:val="001D507D"/>
    <w:rsid w:val="001D55C9"/>
    <w:rsid w:val="001D6911"/>
    <w:rsid w:val="001D6CAB"/>
    <w:rsid w:val="001D7478"/>
    <w:rsid w:val="001E1AE2"/>
    <w:rsid w:val="001E37A3"/>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36652"/>
    <w:rsid w:val="00240834"/>
    <w:rsid w:val="0024294D"/>
    <w:rsid w:val="00242C9F"/>
    <w:rsid w:val="00244C9A"/>
    <w:rsid w:val="00245EE0"/>
    <w:rsid w:val="00246033"/>
    <w:rsid w:val="002500DA"/>
    <w:rsid w:val="00250405"/>
    <w:rsid w:val="00252DDC"/>
    <w:rsid w:val="00254010"/>
    <w:rsid w:val="002602DE"/>
    <w:rsid w:val="002664C9"/>
    <w:rsid w:val="00270B45"/>
    <w:rsid w:val="00274625"/>
    <w:rsid w:val="00283BFC"/>
    <w:rsid w:val="002A1857"/>
    <w:rsid w:val="002A2667"/>
    <w:rsid w:val="002A2DFA"/>
    <w:rsid w:val="002A424A"/>
    <w:rsid w:val="002A6B8C"/>
    <w:rsid w:val="002B0C1E"/>
    <w:rsid w:val="002B1D57"/>
    <w:rsid w:val="002B49FB"/>
    <w:rsid w:val="002B57D8"/>
    <w:rsid w:val="002C131D"/>
    <w:rsid w:val="002C2968"/>
    <w:rsid w:val="002C2BDD"/>
    <w:rsid w:val="002C7CC9"/>
    <w:rsid w:val="002D0662"/>
    <w:rsid w:val="002D48D9"/>
    <w:rsid w:val="002D520E"/>
    <w:rsid w:val="002E6E3D"/>
    <w:rsid w:val="002E7D0D"/>
    <w:rsid w:val="002F0CFC"/>
    <w:rsid w:val="002F13ED"/>
    <w:rsid w:val="002F234F"/>
    <w:rsid w:val="002F274E"/>
    <w:rsid w:val="002F60D1"/>
    <w:rsid w:val="00301FC2"/>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0819"/>
    <w:rsid w:val="00371032"/>
    <w:rsid w:val="003713B6"/>
    <w:rsid w:val="00371AD2"/>
    <w:rsid w:val="00371B44"/>
    <w:rsid w:val="00374F39"/>
    <w:rsid w:val="00384012"/>
    <w:rsid w:val="003923AF"/>
    <w:rsid w:val="0039589D"/>
    <w:rsid w:val="00396ED4"/>
    <w:rsid w:val="00397770"/>
    <w:rsid w:val="003A33CE"/>
    <w:rsid w:val="003A58F7"/>
    <w:rsid w:val="003B1077"/>
    <w:rsid w:val="003C122B"/>
    <w:rsid w:val="003C3BB1"/>
    <w:rsid w:val="003C4723"/>
    <w:rsid w:val="003C4C44"/>
    <w:rsid w:val="003C5A97"/>
    <w:rsid w:val="003C7AC7"/>
    <w:rsid w:val="003D14C5"/>
    <w:rsid w:val="003D498F"/>
    <w:rsid w:val="003D6978"/>
    <w:rsid w:val="003D712B"/>
    <w:rsid w:val="003E1FC8"/>
    <w:rsid w:val="003E247F"/>
    <w:rsid w:val="003E2E07"/>
    <w:rsid w:val="003E2F52"/>
    <w:rsid w:val="003F4B0C"/>
    <w:rsid w:val="003F52B2"/>
    <w:rsid w:val="003F5A9F"/>
    <w:rsid w:val="00407443"/>
    <w:rsid w:val="00407A43"/>
    <w:rsid w:val="004133AD"/>
    <w:rsid w:val="00415212"/>
    <w:rsid w:val="004222AC"/>
    <w:rsid w:val="00423C36"/>
    <w:rsid w:val="00424682"/>
    <w:rsid w:val="00433F93"/>
    <w:rsid w:val="00440414"/>
    <w:rsid w:val="0044269F"/>
    <w:rsid w:val="00446207"/>
    <w:rsid w:val="004463E9"/>
    <w:rsid w:val="00447A8D"/>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5DF6"/>
    <w:rsid w:val="00497522"/>
    <w:rsid w:val="004A067A"/>
    <w:rsid w:val="004A5D62"/>
    <w:rsid w:val="004B4CF0"/>
    <w:rsid w:val="004B5945"/>
    <w:rsid w:val="004B7D39"/>
    <w:rsid w:val="004C31D2"/>
    <w:rsid w:val="004C4516"/>
    <w:rsid w:val="004C6AE9"/>
    <w:rsid w:val="004D2546"/>
    <w:rsid w:val="004D3286"/>
    <w:rsid w:val="004D55C2"/>
    <w:rsid w:val="004D67DE"/>
    <w:rsid w:val="004D6E02"/>
    <w:rsid w:val="004E1435"/>
    <w:rsid w:val="004E494B"/>
    <w:rsid w:val="004E5566"/>
    <w:rsid w:val="004E6FB9"/>
    <w:rsid w:val="004F0231"/>
    <w:rsid w:val="004F1F7F"/>
    <w:rsid w:val="004F2478"/>
    <w:rsid w:val="004F70D4"/>
    <w:rsid w:val="00503133"/>
    <w:rsid w:val="005047E3"/>
    <w:rsid w:val="0050717F"/>
    <w:rsid w:val="0051377E"/>
    <w:rsid w:val="00521131"/>
    <w:rsid w:val="00522B01"/>
    <w:rsid w:val="00526B41"/>
    <w:rsid w:val="00535CEA"/>
    <w:rsid w:val="00535DC2"/>
    <w:rsid w:val="00537E1D"/>
    <w:rsid w:val="005410F6"/>
    <w:rsid w:val="005447BC"/>
    <w:rsid w:val="005469E8"/>
    <w:rsid w:val="005508F0"/>
    <w:rsid w:val="00551467"/>
    <w:rsid w:val="005544EC"/>
    <w:rsid w:val="00555B10"/>
    <w:rsid w:val="00557174"/>
    <w:rsid w:val="0056064B"/>
    <w:rsid w:val="005664AF"/>
    <w:rsid w:val="005729C4"/>
    <w:rsid w:val="00573678"/>
    <w:rsid w:val="00573696"/>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08D3"/>
    <w:rsid w:val="005C3EC2"/>
    <w:rsid w:val="005C4CB2"/>
    <w:rsid w:val="005D3D20"/>
    <w:rsid w:val="005D638F"/>
    <w:rsid w:val="005D6841"/>
    <w:rsid w:val="005E178C"/>
    <w:rsid w:val="005F103E"/>
    <w:rsid w:val="005F47EE"/>
    <w:rsid w:val="005F5887"/>
    <w:rsid w:val="005F68A6"/>
    <w:rsid w:val="006036E5"/>
    <w:rsid w:val="00605F58"/>
    <w:rsid w:val="006102D4"/>
    <w:rsid w:val="00611E03"/>
    <w:rsid w:val="00613820"/>
    <w:rsid w:val="006142DD"/>
    <w:rsid w:val="0061460F"/>
    <w:rsid w:val="00617A23"/>
    <w:rsid w:val="0062473E"/>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90E64"/>
    <w:rsid w:val="00694F34"/>
    <w:rsid w:val="0069529E"/>
    <w:rsid w:val="006958F4"/>
    <w:rsid w:val="00695B4B"/>
    <w:rsid w:val="006A03FA"/>
    <w:rsid w:val="006A4DA6"/>
    <w:rsid w:val="006B0FAF"/>
    <w:rsid w:val="006B41FA"/>
    <w:rsid w:val="006B75C7"/>
    <w:rsid w:val="006B785A"/>
    <w:rsid w:val="006C000B"/>
    <w:rsid w:val="006C2465"/>
    <w:rsid w:val="006C367A"/>
    <w:rsid w:val="006C3E87"/>
    <w:rsid w:val="006C454D"/>
    <w:rsid w:val="006C7F1A"/>
    <w:rsid w:val="006D340A"/>
    <w:rsid w:val="006D4862"/>
    <w:rsid w:val="006D54DE"/>
    <w:rsid w:val="006D7742"/>
    <w:rsid w:val="006E068C"/>
    <w:rsid w:val="006E0909"/>
    <w:rsid w:val="006E3A6F"/>
    <w:rsid w:val="006E4A7C"/>
    <w:rsid w:val="006E5383"/>
    <w:rsid w:val="006E77F6"/>
    <w:rsid w:val="006F0DC1"/>
    <w:rsid w:val="00704238"/>
    <w:rsid w:val="00705442"/>
    <w:rsid w:val="00706E79"/>
    <w:rsid w:val="00710352"/>
    <w:rsid w:val="00712189"/>
    <w:rsid w:val="00714A81"/>
    <w:rsid w:val="00717F7A"/>
    <w:rsid w:val="00720B46"/>
    <w:rsid w:val="00721478"/>
    <w:rsid w:val="00736ADB"/>
    <w:rsid w:val="00743617"/>
    <w:rsid w:val="0074526A"/>
    <w:rsid w:val="007460FB"/>
    <w:rsid w:val="007511EA"/>
    <w:rsid w:val="00754A94"/>
    <w:rsid w:val="00760BB0"/>
    <w:rsid w:val="0076157A"/>
    <w:rsid w:val="00761A01"/>
    <w:rsid w:val="00767290"/>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7B0"/>
    <w:rsid w:val="007C70C4"/>
    <w:rsid w:val="007D510F"/>
    <w:rsid w:val="007E0FFA"/>
    <w:rsid w:val="007F0CB6"/>
    <w:rsid w:val="007F1599"/>
    <w:rsid w:val="007F1714"/>
    <w:rsid w:val="007F1C04"/>
    <w:rsid w:val="007F300B"/>
    <w:rsid w:val="008014C3"/>
    <w:rsid w:val="00803CE9"/>
    <w:rsid w:val="008101F2"/>
    <w:rsid w:val="00812739"/>
    <w:rsid w:val="00816975"/>
    <w:rsid w:val="008169EE"/>
    <w:rsid w:val="008234B5"/>
    <w:rsid w:val="008252D6"/>
    <w:rsid w:val="008267DB"/>
    <w:rsid w:val="00826971"/>
    <w:rsid w:val="0082712F"/>
    <w:rsid w:val="00827E57"/>
    <w:rsid w:val="00831147"/>
    <w:rsid w:val="008320A5"/>
    <w:rsid w:val="00832C87"/>
    <w:rsid w:val="00833D50"/>
    <w:rsid w:val="00834AFC"/>
    <w:rsid w:val="00834E03"/>
    <w:rsid w:val="008413BB"/>
    <w:rsid w:val="00841556"/>
    <w:rsid w:val="00841A9D"/>
    <w:rsid w:val="00847654"/>
    <w:rsid w:val="008501E8"/>
    <w:rsid w:val="00870F63"/>
    <w:rsid w:val="00872B1E"/>
    <w:rsid w:val="00876B9A"/>
    <w:rsid w:val="0088269D"/>
    <w:rsid w:val="00884AFE"/>
    <w:rsid w:val="00885724"/>
    <w:rsid w:val="00885FEE"/>
    <w:rsid w:val="00886BC8"/>
    <w:rsid w:val="00890CDA"/>
    <w:rsid w:val="00890FE3"/>
    <w:rsid w:val="008935BE"/>
    <w:rsid w:val="00897C04"/>
    <w:rsid w:val="008A2F7D"/>
    <w:rsid w:val="008B0118"/>
    <w:rsid w:val="008B0248"/>
    <w:rsid w:val="008B0407"/>
    <w:rsid w:val="008B4517"/>
    <w:rsid w:val="008B6569"/>
    <w:rsid w:val="008B6D90"/>
    <w:rsid w:val="008C0D60"/>
    <w:rsid w:val="008C1C3C"/>
    <w:rsid w:val="008C2C36"/>
    <w:rsid w:val="008C4A05"/>
    <w:rsid w:val="008C681A"/>
    <w:rsid w:val="008D0894"/>
    <w:rsid w:val="008D0A12"/>
    <w:rsid w:val="008D3FFF"/>
    <w:rsid w:val="008D5AEF"/>
    <w:rsid w:val="008D67CE"/>
    <w:rsid w:val="008E0070"/>
    <w:rsid w:val="008E23B3"/>
    <w:rsid w:val="008E38F4"/>
    <w:rsid w:val="008F5F33"/>
    <w:rsid w:val="00907B77"/>
    <w:rsid w:val="00911D90"/>
    <w:rsid w:val="00917521"/>
    <w:rsid w:val="00920042"/>
    <w:rsid w:val="0092618B"/>
    <w:rsid w:val="00926ABD"/>
    <w:rsid w:val="00927336"/>
    <w:rsid w:val="00931C87"/>
    <w:rsid w:val="009322F3"/>
    <w:rsid w:val="009340E8"/>
    <w:rsid w:val="00934240"/>
    <w:rsid w:val="00937DC5"/>
    <w:rsid w:val="00941319"/>
    <w:rsid w:val="00941998"/>
    <w:rsid w:val="00942F96"/>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1B88"/>
    <w:rsid w:val="009B2B73"/>
    <w:rsid w:val="009B38EC"/>
    <w:rsid w:val="009C0D45"/>
    <w:rsid w:val="009C0DED"/>
    <w:rsid w:val="009C578D"/>
    <w:rsid w:val="009D2212"/>
    <w:rsid w:val="009E1291"/>
    <w:rsid w:val="009F06A1"/>
    <w:rsid w:val="009F182F"/>
    <w:rsid w:val="009F1B84"/>
    <w:rsid w:val="009F46F1"/>
    <w:rsid w:val="009F5AB2"/>
    <w:rsid w:val="00A02D61"/>
    <w:rsid w:val="00A03FA3"/>
    <w:rsid w:val="00A06D6D"/>
    <w:rsid w:val="00A10107"/>
    <w:rsid w:val="00A15C7F"/>
    <w:rsid w:val="00A16313"/>
    <w:rsid w:val="00A16974"/>
    <w:rsid w:val="00A1751A"/>
    <w:rsid w:val="00A227AD"/>
    <w:rsid w:val="00A24087"/>
    <w:rsid w:val="00A3073D"/>
    <w:rsid w:val="00A34C76"/>
    <w:rsid w:val="00A37D7F"/>
    <w:rsid w:val="00A4016A"/>
    <w:rsid w:val="00A40E59"/>
    <w:rsid w:val="00A4101C"/>
    <w:rsid w:val="00A445D8"/>
    <w:rsid w:val="00A4680C"/>
    <w:rsid w:val="00A545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B690A"/>
    <w:rsid w:val="00AC1AFA"/>
    <w:rsid w:val="00AC2738"/>
    <w:rsid w:val="00AC29C9"/>
    <w:rsid w:val="00AC3F02"/>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0495"/>
    <w:rsid w:val="00B34B8E"/>
    <w:rsid w:val="00B350D8"/>
    <w:rsid w:val="00B3513A"/>
    <w:rsid w:val="00B519A9"/>
    <w:rsid w:val="00B56C1B"/>
    <w:rsid w:val="00B57212"/>
    <w:rsid w:val="00B576C3"/>
    <w:rsid w:val="00B610E5"/>
    <w:rsid w:val="00B62EEB"/>
    <w:rsid w:val="00B630B9"/>
    <w:rsid w:val="00B668E9"/>
    <w:rsid w:val="00B72E37"/>
    <w:rsid w:val="00B765FB"/>
    <w:rsid w:val="00B86332"/>
    <w:rsid w:val="00B879F0"/>
    <w:rsid w:val="00B95040"/>
    <w:rsid w:val="00B96540"/>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59DA"/>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75D0D"/>
    <w:rsid w:val="00C83FE1"/>
    <w:rsid w:val="00C857F5"/>
    <w:rsid w:val="00C85B76"/>
    <w:rsid w:val="00C8754D"/>
    <w:rsid w:val="00C94F55"/>
    <w:rsid w:val="00C95576"/>
    <w:rsid w:val="00C97C68"/>
    <w:rsid w:val="00CA0867"/>
    <w:rsid w:val="00CA0B43"/>
    <w:rsid w:val="00CA5F9B"/>
    <w:rsid w:val="00CA6B1C"/>
    <w:rsid w:val="00CA73A7"/>
    <w:rsid w:val="00CA7D62"/>
    <w:rsid w:val="00CB07A8"/>
    <w:rsid w:val="00CB31A5"/>
    <w:rsid w:val="00CB31E8"/>
    <w:rsid w:val="00CB479C"/>
    <w:rsid w:val="00CB6275"/>
    <w:rsid w:val="00CB74D2"/>
    <w:rsid w:val="00CC6070"/>
    <w:rsid w:val="00CC67D7"/>
    <w:rsid w:val="00CD5261"/>
    <w:rsid w:val="00CD559B"/>
    <w:rsid w:val="00CD5897"/>
    <w:rsid w:val="00CD73EA"/>
    <w:rsid w:val="00CD79FA"/>
    <w:rsid w:val="00CE16F6"/>
    <w:rsid w:val="00CE5177"/>
    <w:rsid w:val="00CF073B"/>
    <w:rsid w:val="00CF08B9"/>
    <w:rsid w:val="00CF126D"/>
    <w:rsid w:val="00CF1BE3"/>
    <w:rsid w:val="00CF4425"/>
    <w:rsid w:val="00CF646C"/>
    <w:rsid w:val="00CF7D52"/>
    <w:rsid w:val="00D10070"/>
    <w:rsid w:val="00D167CE"/>
    <w:rsid w:val="00D20EDE"/>
    <w:rsid w:val="00D25BF8"/>
    <w:rsid w:val="00D27AAD"/>
    <w:rsid w:val="00D40C71"/>
    <w:rsid w:val="00D41447"/>
    <w:rsid w:val="00D41606"/>
    <w:rsid w:val="00D42231"/>
    <w:rsid w:val="00D437FF"/>
    <w:rsid w:val="00D464A0"/>
    <w:rsid w:val="00D47739"/>
    <w:rsid w:val="00D50B65"/>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2367"/>
    <w:rsid w:val="00E4330C"/>
    <w:rsid w:val="00E43AAE"/>
    <w:rsid w:val="00E448A5"/>
    <w:rsid w:val="00E44BA1"/>
    <w:rsid w:val="00E4750C"/>
    <w:rsid w:val="00E50FFA"/>
    <w:rsid w:val="00E5193A"/>
    <w:rsid w:val="00E5548F"/>
    <w:rsid w:val="00E62FDD"/>
    <w:rsid w:val="00E6319A"/>
    <w:rsid w:val="00E665EE"/>
    <w:rsid w:val="00E66EB9"/>
    <w:rsid w:val="00E73850"/>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4CBA"/>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4F6B"/>
    <w:rsid w:val="00F1688C"/>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7282"/>
    <w:rsid w:val="00F5045C"/>
    <w:rsid w:val="00F50574"/>
    <w:rsid w:val="00F538B7"/>
    <w:rsid w:val="00F66E3D"/>
    <w:rsid w:val="00F67A1C"/>
    <w:rsid w:val="00F723B4"/>
    <w:rsid w:val="00F73128"/>
    <w:rsid w:val="00F731D9"/>
    <w:rsid w:val="00F73AE6"/>
    <w:rsid w:val="00F74112"/>
    <w:rsid w:val="00F81BC3"/>
    <w:rsid w:val="00F829B2"/>
    <w:rsid w:val="00F82C5B"/>
    <w:rsid w:val="00F84A10"/>
    <w:rsid w:val="00F8703D"/>
    <w:rsid w:val="00F8763E"/>
    <w:rsid w:val="00F91E09"/>
    <w:rsid w:val="00F95E17"/>
    <w:rsid w:val="00F96F18"/>
    <w:rsid w:val="00F97A21"/>
    <w:rsid w:val="00FA11BF"/>
    <w:rsid w:val="00FA1405"/>
    <w:rsid w:val="00FA4EA8"/>
    <w:rsid w:val="00FA5078"/>
    <w:rsid w:val="00FA59C6"/>
    <w:rsid w:val="00FA5AA1"/>
    <w:rsid w:val="00FA7684"/>
    <w:rsid w:val="00FB1A7A"/>
    <w:rsid w:val="00FB32B7"/>
    <w:rsid w:val="00FB413D"/>
    <w:rsid w:val="00FC0736"/>
    <w:rsid w:val="00FC27CC"/>
    <w:rsid w:val="00FC430C"/>
    <w:rsid w:val="00FD1638"/>
    <w:rsid w:val="00FD276A"/>
    <w:rsid w:val="00FD3AEA"/>
    <w:rsid w:val="00FD5180"/>
    <w:rsid w:val="00FE25DC"/>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1970</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550</cp:revision>
  <cp:lastPrinted>1899-12-31T23:00:00Z</cp:lastPrinted>
  <dcterms:created xsi:type="dcterms:W3CDTF">2022-04-21T07:28:00Z</dcterms:created>
  <dcterms:modified xsi:type="dcterms:W3CDTF">2023-05-26T03:55:00Z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